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FB6" w:rsidRPr="008A32F2" w:rsidRDefault="002D23CF" w:rsidP="002D23CF">
      <w:pPr>
        <w:jc w:val="center"/>
        <w:rPr>
          <w:rFonts w:ascii="Times New Roman" w:hAnsi="Times New Roman" w:cs="Times New Roman"/>
          <w:sz w:val="40"/>
          <w:szCs w:val="40"/>
        </w:rPr>
      </w:pPr>
      <w:r w:rsidRPr="008A32F2">
        <w:rPr>
          <w:rFonts w:ascii="Times New Roman" w:eastAsia="Batang" w:hAnsi="Times New Roman" w:cs="Times New Roman"/>
          <w:sz w:val="40"/>
          <w:szCs w:val="40"/>
          <w:lang w:eastAsia="ko-KR"/>
        </w:rPr>
        <w:t xml:space="preserve">Hostel-Inn Tokyo </w:t>
      </w:r>
      <w:proofErr w:type="spellStart"/>
      <w:r w:rsidRPr="008A32F2">
        <w:rPr>
          <w:rFonts w:ascii="Times New Roman" w:eastAsia="Batang" w:hAnsi="Times New Roman" w:cs="Times New Roman"/>
          <w:sz w:val="40"/>
          <w:szCs w:val="40"/>
          <w:lang w:eastAsia="ko-KR"/>
        </w:rPr>
        <w:t>Ryogoku</w:t>
      </w:r>
      <w:proofErr w:type="spellEnd"/>
      <w:r w:rsidRPr="008A32F2">
        <w:rPr>
          <w:rFonts w:ascii="Times New Roman" w:eastAsia="Batang" w:hAnsi="Times New Roman" w:cs="Times New Roman"/>
          <w:sz w:val="40"/>
          <w:szCs w:val="40"/>
          <w:lang w:eastAsia="ko-KR"/>
        </w:rPr>
        <w:t xml:space="preserve"> </w:t>
      </w:r>
      <w:r w:rsidR="006E1FB6" w:rsidRPr="008A32F2">
        <w:rPr>
          <w:rFonts w:ascii="Times New Roman" w:hAnsi="Times New Roman" w:cs="Times New Roman"/>
          <w:sz w:val="40"/>
          <w:szCs w:val="40"/>
        </w:rPr>
        <w:t>House Rules</w:t>
      </w:r>
    </w:p>
    <w:p w:rsidR="006E1FB6" w:rsidRPr="002D23CF" w:rsidRDefault="006E1FB6" w:rsidP="006E1FB6">
      <w:pPr>
        <w:rPr>
          <w:rFonts w:ascii="Times New Roman" w:hAnsi="Times New Roman" w:cs="Times New Roman"/>
          <w:sz w:val="40"/>
          <w:szCs w:val="40"/>
        </w:rPr>
      </w:pPr>
    </w:p>
    <w:p w:rsidR="006E1FB6" w:rsidRPr="008A32F2" w:rsidRDefault="006E1FB6"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Hosting parties or events is strictly forbidden.</w:t>
      </w:r>
    </w:p>
    <w:p w:rsidR="006E1FB6" w:rsidRPr="008A32F2" w:rsidRDefault="006E1FB6"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Outside visitors are not permitted to stay overnight.</w:t>
      </w:r>
    </w:p>
    <w:p w:rsidR="006E1FB6" w:rsidRPr="008A32F2" w:rsidRDefault="006E1FB6"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Please be careful when using any of the items in the room. Additional charges may be incurred in the event that any of the items have been damaged.</w:t>
      </w:r>
    </w:p>
    <w:p w:rsidR="006E1FB6" w:rsidRPr="008A32F2" w:rsidRDefault="006E1FB6"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 xml:space="preserve">Please take care of your personal belongings as we </w:t>
      </w:r>
      <w:r w:rsidR="00E86613" w:rsidRPr="008A32F2">
        <w:rPr>
          <w:rFonts w:ascii="Times New Roman" w:eastAsia="MS Mincho" w:hAnsi="Times New Roman" w:cs="Times New Roman"/>
          <w:szCs w:val="21"/>
        </w:rPr>
        <w:t>are not responsible</w:t>
      </w:r>
      <w:r w:rsidRPr="008A32F2">
        <w:rPr>
          <w:rFonts w:ascii="Times New Roman" w:eastAsia="MS Mincho" w:hAnsi="Times New Roman" w:cs="Times New Roman"/>
          <w:szCs w:val="21"/>
        </w:rPr>
        <w:t xml:space="preserve"> for any lost items.</w:t>
      </w:r>
    </w:p>
    <w:p w:rsidR="006E1FB6" w:rsidRPr="008A32F2" w:rsidRDefault="00A53209"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Not suitable for pets.</w:t>
      </w:r>
    </w:p>
    <w:p w:rsidR="00B16332" w:rsidRPr="002225E2" w:rsidRDefault="00B16332" w:rsidP="008A32F2">
      <w:pPr>
        <w:pStyle w:val="ListParagraph"/>
        <w:numPr>
          <w:ilvl w:val="0"/>
          <w:numId w:val="2"/>
        </w:numPr>
        <w:spacing w:line="276" w:lineRule="auto"/>
        <w:ind w:leftChars="0"/>
        <w:rPr>
          <w:rFonts w:ascii="Times New Roman" w:eastAsia="MS Mincho" w:hAnsi="Times New Roman" w:cs="Times New Roman"/>
          <w:szCs w:val="21"/>
        </w:rPr>
      </w:pPr>
      <w:r w:rsidRPr="002225E2">
        <w:rPr>
          <w:rFonts w:ascii="Times New Roman" w:eastAsia="MS Mincho" w:hAnsi="Times New Roman" w:cs="Times New Roman"/>
          <w:szCs w:val="21"/>
        </w:rPr>
        <w:t>Please vacate the room by the allocated time.</w:t>
      </w:r>
      <w:r w:rsidR="002225E2" w:rsidRPr="002225E2">
        <w:rPr>
          <w:rFonts w:ascii="Times New Roman" w:eastAsia="MS Mincho" w:hAnsi="Times New Roman" w:cs="Times New Roman"/>
          <w:szCs w:val="21"/>
        </w:rPr>
        <w:t xml:space="preserve"> An </w:t>
      </w:r>
      <w:r w:rsidR="002225E2" w:rsidRPr="002225E2">
        <w:rPr>
          <w:rFonts w:ascii="Times New Roman" w:eastAsia="Batang" w:hAnsi="Times New Roman" w:cs="Times New Roman"/>
          <w:szCs w:val="21"/>
          <w:lang w:eastAsia="ko-KR"/>
        </w:rPr>
        <w:t xml:space="preserve">extra charge of one night may be charged for the late check out.  </w:t>
      </w:r>
    </w:p>
    <w:p w:rsidR="00B16332" w:rsidRPr="008A32F2" w:rsidRDefault="002D23CF"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 xml:space="preserve">Please use recycling bins </w:t>
      </w:r>
      <w:r w:rsidR="00B16332" w:rsidRPr="008A32F2">
        <w:rPr>
          <w:rFonts w:ascii="Times New Roman" w:eastAsia="MS Mincho" w:hAnsi="Times New Roman" w:cs="Times New Roman"/>
          <w:szCs w:val="21"/>
        </w:rPr>
        <w:t>when throwing away garbage.</w:t>
      </w:r>
    </w:p>
    <w:p w:rsidR="00B16332" w:rsidRPr="008A32F2" w:rsidRDefault="00B16332"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Please wash the kitchen utensils after using them.</w:t>
      </w:r>
    </w:p>
    <w:p w:rsidR="00B16332" w:rsidRPr="008A32F2" w:rsidRDefault="003A0E19" w:rsidP="008A32F2">
      <w:pPr>
        <w:pStyle w:val="ListParagraph"/>
        <w:numPr>
          <w:ilvl w:val="0"/>
          <w:numId w:val="2"/>
        </w:numPr>
        <w:spacing w:line="276" w:lineRule="auto"/>
        <w:ind w:leftChars="0"/>
        <w:rPr>
          <w:rFonts w:ascii="Times New Roman" w:eastAsia="MS Mincho" w:hAnsi="Times New Roman" w:cs="Times New Roman"/>
          <w:szCs w:val="21"/>
        </w:rPr>
      </w:pPr>
      <w:r w:rsidRPr="003A0E19">
        <w:rPr>
          <w:rFonts w:ascii="Times New Roman" w:eastAsia="MS Mincho" w:hAnsi="Times New Roman" w:cs="Times New Roman"/>
          <w:szCs w:val="21"/>
        </w:rPr>
        <w:t>In the event that you lose the magnetic card or key, you will be charged an additional 5000 yen. In case of damage 1000 yens will be requested for the key and 1500 yens for the magnetic card</w:t>
      </w:r>
      <w:r>
        <w:rPr>
          <w:rFonts w:ascii="Times New Roman" w:eastAsia="MS Mincho" w:hAnsi="Times New Roman" w:cs="Times New Roman"/>
          <w:szCs w:val="21"/>
        </w:rPr>
        <w:t>.</w:t>
      </w:r>
      <w:bookmarkStart w:id="0" w:name="_GoBack"/>
      <w:bookmarkEnd w:id="0"/>
      <w:r w:rsidR="00B16332" w:rsidRPr="008A32F2">
        <w:rPr>
          <w:rFonts w:ascii="Times New Roman" w:eastAsia="MS Mincho" w:hAnsi="Times New Roman" w:cs="Times New Roman"/>
          <w:szCs w:val="21"/>
        </w:rPr>
        <w:t xml:space="preserve"> </w:t>
      </w:r>
    </w:p>
    <w:p w:rsidR="00B16332" w:rsidRPr="008A32F2" w:rsidRDefault="00B16332"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Please flush only toilet paper and what nature provides.</w:t>
      </w:r>
    </w:p>
    <w:p w:rsidR="00B16332" w:rsidRPr="008A32F2" w:rsidRDefault="00B16332"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When checking out of the room, please take the key to</w:t>
      </w:r>
      <w:r w:rsidR="00387DF3" w:rsidRPr="008A32F2">
        <w:rPr>
          <w:rFonts w:ascii="Times New Roman" w:eastAsia="MS Mincho" w:hAnsi="Times New Roman" w:cs="Times New Roman"/>
          <w:szCs w:val="21"/>
        </w:rPr>
        <w:t xml:space="preserve"> </w:t>
      </w:r>
      <w:r w:rsidR="0024141C">
        <w:rPr>
          <w:rFonts w:ascii="Times New Roman" w:eastAsia="MS Mincho" w:hAnsi="Times New Roman" w:cs="Times New Roman"/>
          <w:szCs w:val="21"/>
        </w:rPr>
        <w:t>Room 201</w:t>
      </w:r>
      <w:r w:rsidR="00387DF3" w:rsidRPr="008A32F2">
        <w:rPr>
          <w:rFonts w:ascii="Times New Roman" w:eastAsia="MS Mincho" w:hAnsi="Times New Roman" w:cs="Times New Roman"/>
          <w:szCs w:val="21"/>
        </w:rPr>
        <w:t>.</w:t>
      </w:r>
    </w:p>
    <w:p w:rsidR="00B16332" w:rsidRPr="008A32F2" w:rsidRDefault="00B16332"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When watching TV please keep the volume down to a reasonable level so that it doesn’t disturb the other guests.</w:t>
      </w:r>
    </w:p>
    <w:p w:rsidR="00982F90" w:rsidRPr="008A32F2" w:rsidRDefault="002C6DB2"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 xml:space="preserve">Please refrain from </w:t>
      </w:r>
      <w:r w:rsidR="002B0CAF" w:rsidRPr="008A32F2">
        <w:rPr>
          <w:rFonts w:ascii="Times New Roman" w:eastAsia="MS Mincho" w:hAnsi="Times New Roman" w:cs="Times New Roman"/>
          <w:szCs w:val="21"/>
        </w:rPr>
        <w:t>talking loudly. Especially at night on the balcony as it can disturb the other residents.</w:t>
      </w:r>
    </w:p>
    <w:p w:rsidR="00B16332" w:rsidRPr="008A32F2" w:rsidRDefault="00B16332"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Please lock the room and take the key with you when you go outside.</w:t>
      </w:r>
    </w:p>
    <w:p w:rsidR="00A82149" w:rsidRPr="008A32F2" w:rsidRDefault="00A82149"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 xml:space="preserve">Smoking anywhere inside the building is not allowed. If you wish to smoke please use the balcony.  </w:t>
      </w:r>
    </w:p>
    <w:p w:rsidR="00A82149" w:rsidRDefault="00A82149"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A map of the emergency evacuation route can be found on the back of the front door.</w:t>
      </w:r>
    </w:p>
    <w:p w:rsidR="002225E2" w:rsidRPr="008A32F2" w:rsidRDefault="00ED45B9" w:rsidP="002225E2">
      <w:pPr>
        <w:pStyle w:val="ListParagraph"/>
        <w:numPr>
          <w:ilvl w:val="0"/>
          <w:numId w:val="2"/>
        </w:numPr>
        <w:spacing w:line="276" w:lineRule="auto"/>
        <w:ind w:leftChars="0"/>
        <w:rPr>
          <w:rFonts w:ascii="Times New Roman" w:eastAsia="MS Mincho" w:hAnsi="Times New Roman" w:cs="Times New Roman"/>
          <w:szCs w:val="21"/>
        </w:rPr>
      </w:pPr>
      <w:r>
        <w:rPr>
          <w:rFonts w:ascii="Times New Roman" w:eastAsia="MS Mincho" w:hAnsi="Times New Roman" w:cs="Times New Roman"/>
          <w:szCs w:val="21"/>
        </w:rPr>
        <w:t xml:space="preserve">A big piece of </w:t>
      </w:r>
      <w:r w:rsidR="005C0CC0">
        <w:rPr>
          <w:rFonts w:ascii="Times New Roman" w:eastAsia="MS Mincho" w:hAnsi="Times New Roman" w:cs="Times New Roman"/>
          <w:szCs w:val="21"/>
        </w:rPr>
        <w:t xml:space="preserve">luggage may be stored </w:t>
      </w:r>
      <w:r w:rsidR="002225E2" w:rsidRPr="002225E2">
        <w:rPr>
          <w:rFonts w:ascii="Times New Roman" w:eastAsia="MS Mincho" w:hAnsi="Times New Roman" w:cs="Times New Roman"/>
          <w:szCs w:val="21"/>
        </w:rPr>
        <w:t>temporarily (</w:t>
      </w:r>
      <w:r w:rsidR="005C0CC0">
        <w:rPr>
          <w:rFonts w:ascii="Times New Roman" w:eastAsia="MS Mincho" w:hAnsi="Times New Roman" w:cs="Times New Roman"/>
          <w:szCs w:val="21"/>
        </w:rPr>
        <w:t xml:space="preserve">for </w:t>
      </w:r>
      <w:r w:rsidR="002225E2" w:rsidRPr="002225E2">
        <w:rPr>
          <w:rFonts w:ascii="Times New Roman" w:eastAsia="MS Mincho" w:hAnsi="Times New Roman" w:cs="Times New Roman"/>
          <w:szCs w:val="21"/>
        </w:rPr>
        <w:t>2 days) before or af</w:t>
      </w:r>
      <w:r w:rsidR="005C0CC0">
        <w:rPr>
          <w:rFonts w:ascii="Times New Roman" w:eastAsia="MS Mincho" w:hAnsi="Times New Roman" w:cs="Times New Roman"/>
          <w:szCs w:val="21"/>
        </w:rPr>
        <w:t>ter check-in. However, w</w:t>
      </w:r>
      <w:r w:rsidR="005C0CC0" w:rsidRPr="005C0CC0">
        <w:rPr>
          <w:rFonts w:ascii="Times New Roman" w:eastAsia="MS Mincho" w:hAnsi="Times New Roman" w:cs="Times New Roman"/>
          <w:szCs w:val="21"/>
        </w:rPr>
        <w:t xml:space="preserve">e </w:t>
      </w:r>
      <w:r w:rsidR="005C0CC0" w:rsidRPr="005C0CC0">
        <w:rPr>
          <w:rFonts w:ascii="Times New Roman" w:eastAsia="Batang" w:hAnsi="Times New Roman" w:cs="Times New Roman"/>
          <w:szCs w:val="21"/>
        </w:rPr>
        <w:t>do</w:t>
      </w:r>
      <w:r w:rsidR="005C0CC0">
        <w:rPr>
          <w:rFonts w:ascii="Times New Roman" w:eastAsia="MS Mincho" w:hAnsi="Times New Roman" w:cs="Times New Roman"/>
          <w:szCs w:val="21"/>
        </w:rPr>
        <w:t xml:space="preserve"> not compensate for any loss or damage of</w:t>
      </w:r>
      <w:r w:rsidR="002225E2" w:rsidRPr="002225E2">
        <w:rPr>
          <w:rFonts w:ascii="Times New Roman" w:eastAsia="MS Mincho" w:hAnsi="Times New Roman" w:cs="Times New Roman"/>
          <w:szCs w:val="21"/>
        </w:rPr>
        <w:t xml:space="preserve"> the contents.</w:t>
      </w:r>
      <w:r w:rsidR="005C0CC0">
        <w:rPr>
          <w:rFonts w:ascii="Times New Roman" w:eastAsia="MS Mincho" w:hAnsi="Times New Roman" w:cs="Times New Roman"/>
          <w:szCs w:val="21"/>
        </w:rPr>
        <w:t xml:space="preserve"> D</w:t>
      </w:r>
      <w:r w:rsidR="002225E2" w:rsidRPr="002225E2">
        <w:rPr>
          <w:rFonts w:ascii="Times New Roman" w:eastAsia="MS Mincho" w:hAnsi="Times New Roman" w:cs="Times New Roman"/>
          <w:szCs w:val="21"/>
        </w:rPr>
        <w:t>epend</w:t>
      </w:r>
      <w:r w:rsidR="00F70F36">
        <w:rPr>
          <w:rFonts w:ascii="Times New Roman" w:eastAsia="MS Mincho" w:hAnsi="Times New Roman" w:cs="Times New Roman"/>
          <w:szCs w:val="21"/>
        </w:rPr>
        <w:t>i</w:t>
      </w:r>
      <w:r w:rsidR="007D382D">
        <w:rPr>
          <w:rFonts w:ascii="Times New Roman" w:eastAsia="MS Mincho" w:hAnsi="Times New Roman" w:cs="Times New Roman"/>
          <w:szCs w:val="21"/>
        </w:rPr>
        <w:t>ng on its size and content, it may be</w:t>
      </w:r>
      <w:r w:rsidR="00F70F36">
        <w:rPr>
          <w:rFonts w:ascii="Times New Roman" w:eastAsia="MS Mincho" w:hAnsi="Times New Roman" w:cs="Times New Roman"/>
          <w:szCs w:val="21"/>
        </w:rPr>
        <w:t xml:space="preserve"> not available to be stored.</w:t>
      </w:r>
      <w:r w:rsidR="002225E2" w:rsidRPr="002225E2">
        <w:rPr>
          <w:rFonts w:ascii="Times New Roman" w:eastAsia="MS Mincho" w:hAnsi="Times New Roman" w:cs="Times New Roman"/>
          <w:szCs w:val="21"/>
        </w:rPr>
        <w:t xml:space="preserve"> </w:t>
      </w:r>
      <w:r w:rsidR="00F70F36">
        <w:rPr>
          <w:rFonts w:ascii="Times New Roman" w:eastAsia="MS Mincho" w:hAnsi="Times New Roman" w:cs="Times New Roman"/>
          <w:szCs w:val="21"/>
        </w:rPr>
        <w:t xml:space="preserve">Please notice us </w:t>
      </w:r>
      <w:r w:rsidR="002225E2" w:rsidRPr="002225E2">
        <w:rPr>
          <w:rFonts w:ascii="Times New Roman" w:eastAsia="MS Mincho" w:hAnsi="Times New Roman" w:cs="Times New Roman"/>
          <w:szCs w:val="21"/>
        </w:rPr>
        <w:t>in advance.</w:t>
      </w:r>
    </w:p>
    <w:p w:rsidR="007D6F38" w:rsidRDefault="00A82149" w:rsidP="008A32F2">
      <w:pPr>
        <w:pStyle w:val="ListParagraph"/>
        <w:numPr>
          <w:ilvl w:val="0"/>
          <w:numId w:val="2"/>
        </w:numPr>
        <w:spacing w:line="276" w:lineRule="auto"/>
        <w:ind w:leftChars="0"/>
        <w:rPr>
          <w:rFonts w:ascii="Times New Roman" w:eastAsia="MS Mincho" w:hAnsi="Times New Roman" w:cs="Times New Roman"/>
          <w:szCs w:val="21"/>
        </w:rPr>
      </w:pPr>
      <w:r w:rsidRPr="008A32F2">
        <w:rPr>
          <w:rFonts w:ascii="Times New Roman" w:eastAsia="MS Mincho" w:hAnsi="Times New Roman" w:cs="Times New Roman"/>
          <w:szCs w:val="21"/>
        </w:rPr>
        <w:t>Please use the household electric appliances in accordance to the manual.</w:t>
      </w:r>
    </w:p>
    <w:p w:rsidR="007D6F38" w:rsidRDefault="007D6F38" w:rsidP="008A32F2">
      <w:pPr>
        <w:pStyle w:val="ListParagraph"/>
        <w:numPr>
          <w:ilvl w:val="0"/>
          <w:numId w:val="2"/>
        </w:numPr>
        <w:spacing w:line="276" w:lineRule="auto"/>
        <w:ind w:leftChars="0"/>
        <w:rPr>
          <w:rFonts w:ascii="Times New Roman" w:eastAsia="MS Mincho" w:hAnsi="Times New Roman" w:cs="Times New Roman"/>
          <w:szCs w:val="21"/>
        </w:rPr>
      </w:pPr>
      <w:r>
        <w:rPr>
          <w:rFonts w:ascii="Times New Roman" w:eastAsia="MS Mincho" w:hAnsi="Times New Roman" w:cs="Times New Roman"/>
          <w:szCs w:val="21"/>
        </w:rPr>
        <w:t>In case of early departure, no refund will be made.</w:t>
      </w:r>
    </w:p>
    <w:p w:rsidR="002225E2" w:rsidRDefault="007D6F38" w:rsidP="008A32F2">
      <w:pPr>
        <w:pStyle w:val="ListParagraph"/>
        <w:numPr>
          <w:ilvl w:val="0"/>
          <w:numId w:val="2"/>
        </w:numPr>
        <w:spacing w:line="276" w:lineRule="auto"/>
        <w:ind w:leftChars="0"/>
        <w:rPr>
          <w:rFonts w:ascii="Times New Roman" w:eastAsia="MS Mincho" w:hAnsi="Times New Roman" w:cs="Times New Roman"/>
          <w:szCs w:val="21"/>
        </w:rPr>
      </w:pPr>
      <w:r>
        <w:rPr>
          <w:rFonts w:ascii="Times New Roman" w:eastAsia="MS Mincho" w:hAnsi="Times New Roman" w:cs="Times New Roman"/>
          <w:szCs w:val="21"/>
        </w:rPr>
        <w:t>To ensure your safety, cameras have been installed in the common areas (outside corridors).</w:t>
      </w:r>
      <w:r w:rsidR="00A82149" w:rsidRPr="008A32F2">
        <w:rPr>
          <w:rFonts w:ascii="Times New Roman" w:eastAsia="MS Mincho" w:hAnsi="Times New Roman" w:cs="Times New Roman"/>
          <w:szCs w:val="21"/>
        </w:rPr>
        <w:t xml:space="preserve"> </w:t>
      </w:r>
    </w:p>
    <w:p w:rsidR="00B16332" w:rsidRPr="00A9262D" w:rsidRDefault="00A82149" w:rsidP="00A9262D">
      <w:pPr>
        <w:spacing w:line="276" w:lineRule="auto"/>
        <w:rPr>
          <w:rFonts w:ascii="Times New Roman" w:eastAsia="MS Mincho" w:hAnsi="Times New Roman" w:cs="Times New Roman"/>
          <w:szCs w:val="21"/>
        </w:rPr>
      </w:pPr>
      <w:r w:rsidRPr="002225E2">
        <w:rPr>
          <w:rFonts w:ascii="Times New Roman" w:eastAsia="MS Mincho" w:hAnsi="Times New Roman" w:cs="Times New Roman"/>
          <w:szCs w:val="21"/>
        </w:rPr>
        <w:t xml:space="preserve">If there is anything we can help you with, please contact us </w:t>
      </w:r>
      <w:r w:rsidR="00C43C08">
        <w:rPr>
          <w:rFonts w:ascii="Times New Roman" w:eastAsia="MS Mincho" w:hAnsi="Times New Roman" w:cs="Times New Roman"/>
          <w:szCs w:val="21"/>
        </w:rPr>
        <w:t xml:space="preserve">at </w:t>
      </w:r>
      <w:r w:rsidR="00C43C08" w:rsidRPr="00C43C08">
        <w:rPr>
          <w:rFonts w:ascii="Times New Roman" w:eastAsia="MS Mincho" w:hAnsi="Times New Roman" w:cs="Times New Roman"/>
          <w:b/>
          <w:szCs w:val="21"/>
        </w:rPr>
        <w:t>tokyo-ryogoku@hostel-inn.co.jp</w:t>
      </w:r>
      <w:r w:rsidRPr="002225E2">
        <w:rPr>
          <w:rFonts w:ascii="Times New Roman" w:eastAsia="MS Mincho" w:hAnsi="Times New Roman" w:cs="Times New Roman"/>
          <w:szCs w:val="21"/>
        </w:rPr>
        <w:t>.</w:t>
      </w:r>
    </w:p>
    <w:sectPr w:rsidR="00B16332" w:rsidRPr="00A926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4A6" w:rsidRDefault="00B574A6" w:rsidP="006E1FB6">
      <w:r>
        <w:separator/>
      </w:r>
    </w:p>
  </w:endnote>
  <w:endnote w:type="continuationSeparator" w:id="0">
    <w:p w:rsidR="00B574A6" w:rsidRDefault="00B574A6" w:rsidP="006E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0F" w:rsidRDefault="005D1A0F" w:rsidP="005D1A0F">
    <w:pPr>
      <w:pStyle w:val="Footer"/>
      <w:ind w:firstLineChars="2850" w:firstLine="5985"/>
    </w:pPr>
    <w:r>
      <w:t xml:space="preserve">Hostel-Inn Tokyo </w:t>
    </w:r>
    <w:proofErr w:type="spellStart"/>
    <w:r>
      <w:t>Ryogoku</w:t>
    </w:r>
    <w:proofErr w:type="spellEnd"/>
  </w:p>
  <w:p w:rsidR="005D1A0F" w:rsidRDefault="005D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4A6" w:rsidRDefault="00B574A6" w:rsidP="006E1FB6">
      <w:r>
        <w:separator/>
      </w:r>
    </w:p>
  </w:footnote>
  <w:footnote w:type="continuationSeparator" w:id="0">
    <w:p w:rsidR="00B574A6" w:rsidRDefault="00B574A6" w:rsidP="006E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66B"/>
    <w:multiLevelType w:val="hybridMultilevel"/>
    <w:tmpl w:val="A22AC17C"/>
    <w:lvl w:ilvl="0" w:tplc="29FC0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43311"/>
    <w:multiLevelType w:val="hybridMultilevel"/>
    <w:tmpl w:val="ADBA6F6C"/>
    <w:lvl w:ilvl="0" w:tplc="86ECB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B6"/>
    <w:rsid w:val="00070356"/>
    <w:rsid w:val="002225E2"/>
    <w:rsid w:val="0024141C"/>
    <w:rsid w:val="002B0CAF"/>
    <w:rsid w:val="002C6DB2"/>
    <w:rsid w:val="002D23CF"/>
    <w:rsid w:val="002D66D4"/>
    <w:rsid w:val="002F3116"/>
    <w:rsid w:val="00383EA3"/>
    <w:rsid w:val="00387DF3"/>
    <w:rsid w:val="003A0E19"/>
    <w:rsid w:val="005C0CC0"/>
    <w:rsid w:val="005C5DB5"/>
    <w:rsid w:val="005D1A0F"/>
    <w:rsid w:val="00627702"/>
    <w:rsid w:val="006D0244"/>
    <w:rsid w:val="006E1FB6"/>
    <w:rsid w:val="007317CF"/>
    <w:rsid w:val="007710CD"/>
    <w:rsid w:val="007D382D"/>
    <w:rsid w:val="007D6F38"/>
    <w:rsid w:val="008A32F2"/>
    <w:rsid w:val="00923B6D"/>
    <w:rsid w:val="00982F90"/>
    <w:rsid w:val="00991071"/>
    <w:rsid w:val="00A13A70"/>
    <w:rsid w:val="00A53209"/>
    <w:rsid w:val="00A82149"/>
    <w:rsid w:val="00A9262D"/>
    <w:rsid w:val="00B16332"/>
    <w:rsid w:val="00B574A6"/>
    <w:rsid w:val="00C36504"/>
    <w:rsid w:val="00C43C08"/>
    <w:rsid w:val="00C631D7"/>
    <w:rsid w:val="00C81829"/>
    <w:rsid w:val="00E636F7"/>
    <w:rsid w:val="00E86613"/>
    <w:rsid w:val="00ED45B9"/>
    <w:rsid w:val="00F7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817A6"/>
  <w15:chartTrackingRefBased/>
  <w15:docId w15:val="{9FACA807-71FB-446F-ACEB-6B6ED786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B6"/>
    <w:pPr>
      <w:ind w:leftChars="400" w:left="840"/>
    </w:pPr>
  </w:style>
  <w:style w:type="paragraph" w:styleId="Header">
    <w:name w:val="header"/>
    <w:basedOn w:val="Normal"/>
    <w:link w:val="HeaderChar"/>
    <w:uiPriority w:val="99"/>
    <w:unhideWhenUsed/>
    <w:rsid w:val="006E1FB6"/>
    <w:pPr>
      <w:tabs>
        <w:tab w:val="center" w:pos="4252"/>
        <w:tab w:val="right" w:pos="8504"/>
      </w:tabs>
      <w:snapToGrid w:val="0"/>
    </w:pPr>
  </w:style>
  <w:style w:type="character" w:customStyle="1" w:styleId="HeaderChar">
    <w:name w:val="Header Char"/>
    <w:basedOn w:val="DefaultParagraphFont"/>
    <w:link w:val="Header"/>
    <w:uiPriority w:val="99"/>
    <w:rsid w:val="006E1FB6"/>
  </w:style>
  <w:style w:type="paragraph" w:styleId="Footer">
    <w:name w:val="footer"/>
    <w:basedOn w:val="Normal"/>
    <w:link w:val="FooterChar"/>
    <w:uiPriority w:val="99"/>
    <w:unhideWhenUsed/>
    <w:rsid w:val="006E1FB6"/>
    <w:pPr>
      <w:tabs>
        <w:tab w:val="center" w:pos="4252"/>
        <w:tab w:val="right" w:pos="8504"/>
      </w:tabs>
      <w:snapToGrid w:val="0"/>
    </w:pPr>
  </w:style>
  <w:style w:type="character" w:customStyle="1" w:styleId="FooterChar">
    <w:name w:val="Footer Char"/>
    <w:basedOn w:val="DefaultParagraphFont"/>
    <w:link w:val="Footer"/>
    <w:uiPriority w:val="99"/>
    <w:rsid w:val="006E1FB6"/>
  </w:style>
  <w:style w:type="character" w:customStyle="1" w:styleId="shorttext">
    <w:name w:val="short_text"/>
    <w:basedOn w:val="DefaultParagraphFont"/>
    <w:rsid w:val="00A82149"/>
  </w:style>
  <w:style w:type="character" w:styleId="Hyperlink">
    <w:name w:val="Hyperlink"/>
    <w:basedOn w:val="DefaultParagraphFont"/>
    <w:uiPriority w:val="99"/>
    <w:unhideWhenUsed/>
    <w:rsid w:val="00A82149"/>
    <w:rPr>
      <w:color w:val="0563C1" w:themeColor="hyperlink"/>
      <w:u w:val="single"/>
    </w:rPr>
  </w:style>
  <w:style w:type="character" w:customStyle="1" w:styleId="1">
    <w:name w:val="未解決のメンション1"/>
    <w:basedOn w:val="DefaultParagraphFont"/>
    <w:uiPriority w:val="99"/>
    <w:semiHidden/>
    <w:unhideWhenUsed/>
    <w:rsid w:val="00A821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ADCB-6624-C047-9D4E-CC2B4E22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branciat ismael</cp:lastModifiedBy>
  <cp:revision>3</cp:revision>
  <dcterms:created xsi:type="dcterms:W3CDTF">2019-01-06T09:26:00Z</dcterms:created>
  <dcterms:modified xsi:type="dcterms:W3CDTF">2019-01-06T09:30:00Z</dcterms:modified>
</cp:coreProperties>
</file>